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FE" w:rsidRPr="00595A46" w:rsidRDefault="003E415D" w:rsidP="00595A46">
      <w:pPr>
        <w:ind w:firstLineChars="200" w:firstLine="880"/>
        <w:jc w:val="center"/>
        <w:rPr>
          <w:rFonts w:ascii="仿宋" w:eastAsia="仿宋" w:hAnsi="仿宋" w:hint="eastAsia"/>
          <w:sz w:val="44"/>
          <w:szCs w:val="44"/>
        </w:rPr>
      </w:pPr>
      <w:r w:rsidRPr="00595A46">
        <w:rPr>
          <w:rFonts w:ascii="仿宋" w:eastAsia="仿宋" w:hAnsi="仿宋" w:hint="eastAsia"/>
          <w:sz w:val="44"/>
          <w:szCs w:val="44"/>
        </w:rPr>
        <w:t>党的十九大报告</w:t>
      </w:r>
    </w:p>
    <w:p w:rsidR="003E415D" w:rsidRPr="00595A46" w:rsidRDefault="003E415D" w:rsidP="00595A46">
      <w:pPr>
        <w:widowControl/>
        <w:ind w:firstLineChars="200" w:firstLine="640"/>
        <w:rPr>
          <w:rFonts w:ascii="仿宋" w:eastAsia="仿宋" w:hAnsi="仿宋" w:cs="Arial" w:hint="eastAsia"/>
          <w:color w:val="333333"/>
          <w:kern w:val="0"/>
          <w:sz w:val="32"/>
          <w:szCs w:val="32"/>
        </w:rPr>
      </w:pP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现在，我代表第十八届中央委员会向大会作报告。</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中国共产党第十九次全国代表大会，是在全面建成小康社会决胜阶段、中国特色社会主义进入新时代的关键时期召开的一次十分重要的大会。</w:t>
      </w:r>
      <w:bookmarkStart w:id="0" w:name="_GoBack"/>
      <w:bookmarkEnd w:id="0"/>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大会的主题是：不忘初心，牢记使命，高举中国特色社会主义伟大旗帜，决胜全面建成小康社会，夺取新时代中国特色社会主义伟大胜利，为实现中华民族伟大复兴的中国梦不懈奋斗。</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一、过去五年的工作和历史性变革</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十八大以来的五年，是党和国家发展进程中极不平凡的五年。面对世界经济复苏乏力、局部冲突和动荡频发、全球</w:t>
      </w:r>
      <w:r w:rsidRPr="003E415D">
        <w:rPr>
          <w:rFonts w:ascii="仿宋" w:eastAsia="仿宋" w:hAnsi="仿宋" w:cs="Arial"/>
          <w:color w:val="333333"/>
          <w:kern w:val="0"/>
          <w:sz w:val="32"/>
          <w:szCs w:val="32"/>
        </w:rPr>
        <w:lastRenderedPageBreak/>
        <w:t>性问题加剧的外部环境，面对我国经济发展进入新常态等一系列深刻变化，我们坚持稳中求进工作总基调，迎难而上，开拓进取，取得了改革开放和社会主义现代化建设的历史性成就。</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为贯彻十八大精神，党中央召开七次全会，分别就政府机构改革和职能转变、全面深化改革、全面推进依法治国、制定“十三五”规划、全面从严治党等重大问题</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决定和部署。五年来，我们统筹推进“五位一体”总体布局、协调推进“四个全面”战略布局，“十二五”规划胜利完成，“十三五”规划顺利实施，党和国家事业全面开创新局面。</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经济建设取得重大成就。坚定不移贯彻新发展理念，坚决端正发展观念、转变发展方式，发展质量和效益不断提升。经济保持中高速增长，在世界主要国家中名列前茅，国内生产总值从</w:t>
      </w:r>
      <w:proofErr w:type="gramStart"/>
      <w:r w:rsidRPr="003E415D">
        <w:rPr>
          <w:rFonts w:ascii="仿宋" w:eastAsia="仿宋" w:hAnsi="仿宋" w:cs="Arial"/>
          <w:color w:val="333333"/>
          <w:kern w:val="0"/>
          <w:sz w:val="32"/>
          <w:szCs w:val="32"/>
        </w:rPr>
        <w:t>五十四万亿</w:t>
      </w:r>
      <w:proofErr w:type="gramEnd"/>
      <w:r w:rsidRPr="003E415D">
        <w:rPr>
          <w:rFonts w:ascii="仿宋" w:eastAsia="仿宋" w:hAnsi="仿宋" w:cs="Arial"/>
          <w:color w:val="333333"/>
          <w:kern w:val="0"/>
          <w:sz w:val="32"/>
          <w:szCs w:val="32"/>
        </w:rPr>
        <w:t>元增长到</w:t>
      </w:r>
      <w:proofErr w:type="gramStart"/>
      <w:r w:rsidRPr="003E415D">
        <w:rPr>
          <w:rFonts w:ascii="仿宋" w:eastAsia="仿宋" w:hAnsi="仿宋" w:cs="Arial"/>
          <w:color w:val="333333"/>
          <w:kern w:val="0"/>
          <w:sz w:val="32"/>
          <w:szCs w:val="32"/>
        </w:rPr>
        <w:t>八十万亿</w:t>
      </w:r>
      <w:proofErr w:type="gramEnd"/>
      <w:r w:rsidRPr="003E415D">
        <w:rPr>
          <w:rFonts w:ascii="仿宋" w:eastAsia="仿宋" w:hAnsi="仿宋" w:cs="Arial"/>
          <w:color w:val="333333"/>
          <w:kern w:val="0"/>
          <w:sz w:val="32"/>
          <w:szCs w:val="32"/>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sidRPr="003E415D">
        <w:rPr>
          <w:rFonts w:ascii="仿宋" w:eastAsia="仿宋" w:hAnsi="仿宋" w:cs="Arial"/>
          <w:color w:val="333333"/>
          <w:kern w:val="0"/>
          <w:sz w:val="32"/>
          <w:szCs w:val="32"/>
        </w:rPr>
        <w:t>一万二千亿</w:t>
      </w:r>
      <w:proofErr w:type="gramEnd"/>
      <w:r w:rsidRPr="003E415D">
        <w:rPr>
          <w:rFonts w:ascii="仿宋" w:eastAsia="仿宋" w:hAnsi="仿宋" w:cs="Arial"/>
          <w:color w:val="333333"/>
          <w:kern w:val="0"/>
          <w:sz w:val="32"/>
          <w:szCs w:val="32"/>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全面深化改革取得重大突破。</w:t>
      </w:r>
      <w:proofErr w:type="gramStart"/>
      <w:r w:rsidRPr="003E415D">
        <w:rPr>
          <w:rFonts w:ascii="仿宋" w:eastAsia="仿宋" w:hAnsi="仿宋" w:cs="Arial"/>
          <w:color w:val="333333"/>
          <w:kern w:val="0"/>
          <w:sz w:val="32"/>
          <w:szCs w:val="32"/>
        </w:rPr>
        <w:t>蹄</w:t>
      </w:r>
      <w:proofErr w:type="gramEnd"/>
      <w:r w:rsidRPr="003E415D">
        <w:rPr>
          <w:rFonts w:ascii="仿宋" w:eastAsia="仿宋" w:hAnsi="仿宋" w:cs="Arial"/>
          <w:color w:val="333333"/>
          <w:kern w:val="0"/>
          <w:sz w:val="32"/>
          <w:szCs w:val="32"/>
        </w:rPr>
        <w:t>疾步稳推进全面深化改革，坚决破除各方面体制机制弊端。改革全面发力、多点突破、纵深推进，着力增强改革系统性、整体性、协同性，压茬拓展改革广度和深度，推出一千五百多项改革举措，重要</w:t>
      </w:r>
      <w:r w:rsidRPr="003E415D">
        <w:rPr>
          <w:rFonts w:ascii="仿宋" w:eastAsia="仿宋" w:hAnsi="仿宋" w:cs="Arial"/>
          <w:color w:val="333333"/>
          <w:kern w:val="0"/>
          <w:sz w:val="32"/>
          <w:szCs w:val="32"/>
        </w:rPr>
        <w:lastRenderedPageBreak/>
        <w:t>领域和关键环节改革取得突破性进展，主要领域改革主体框架基本确立。中国特色社会主义制度更加完善，国家治理体系和治理能力现代化水平明显提高，全社会发展活力和创新活力明显增强。</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3E415D">
        <w:rPr>
          <w:rFonts w:ascii="仿宋" w:eastAsia="仿宋" w:hAnsi="仿宋" w:cs="Arial"/>
          <w:color w:val="333333"/>
          <w:kern w:val="0"/>
          <w:sz w:val="32"/>
          <w:szCs w:val="32"/>
        </w:rPr>
        <w:t>软实力</w:t>
      </w:r>
      <w:proofErr w:type="gramEnd"/>
      <w:r w:rsidRPr="003E415D">
        <w:rPr>
          <w:rFonts w:ascii="仿宋" w:eastAsia="仿宋" w:hAnsi="仿宋" w:cs="Arial"/>
          <w:color w:val="333333"/>
          <w:kern w:val="0"/>
          <w:sz w:val="32"/>
          <w:szCs w:val="32"/>
        </w:rPr>
        <w:t>和中华文化影响力大幅提升，全党全社会思想上的团结统一更加巩固。</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人民生活不断改善。深入贯彻以人民为中心的发展思想，一大批惠民举措落地实施，人民获得</w:t>
      </w:r>
      <w:proofErr w:type="gramStart"/>
      <w:r w:rsidRPr="003E415D">
        <w:rPr>
          <w:rFonts w:ascii="仿宋" w:eastAsia="仿宋" w:hAnsi="仿宋" w:cs="Arial"/>
          <w:color w:val="333333"/>
          <w:kern w:val="0"/>
          <w:sz w:val="32"/>
          <w:szCs w:val="32"/>
        </w:rPr>
        <w:t>感显著</w:t>
      </w:r>
      <w:proofErr w:type="gramEnd"/>
      <w:r w:rsidRPr="003E415D">
        <w:rPr>
          <w:rFonts w:ascii="仿宋" w:eastAsia="仿宋" w:hAnsi="仿宋" w:cs="Arial"/>
          <w:color w:val="333333"/>
          <w:kern w:val="0"/>
          <w:sz w:val="32"/>
          <w:szCs w:val="32"/>
        </w:rPr>
        <w:t>增强。脱贫攻坚战取得决定性进展，六千多万贫困人口稳定脱贫，贫困发生率从百分之十点二下降到百分之四以下。教育事业全面发展，中西部和农村教育明显加强。就业状况持续改善，城镇新增</w:t>
      </w:r>
      <w:r w:rsidRPr="003E415D">
        <w:rPr>
          <w:rFonts w:ascii="仿宋" w:eastAsia="仿宋" w:hAnsi="仿宋" w:cs="Arial"/>
          <w:color w:val="333333"/>
          <w:kern w:val="0"/>
          <w:sz w:val="32"/>
          <w:szCs w:val="32"/>
        </w:rPr>
        <w:lastRenderedPageBreak/>
        <w:t>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sidRPr="003E415D">
        <w:rPr>
          <w:rFonts w:ascii="仿宋" w:eastAsia="仿宋" w:hAnsi="仿宋" w:cs="Arial"/>
          <w:color w:val="333333"/>
          <w:kern w:val="0"/>
          <w:sz w:val="32"/>
          <w:szCs w:val="32"/>
        </w:rPr>
        <w:t>恐维稳</w:t>
      </w:r>
      <w:proofErr w:type="gramEnd"/>
      <w:r w:rsidRPr="003E415D">
        <w:rPr>
          <w:rFonts w:ascii="仿宋" w:eastAsia="仿宋" w:hAnsi="仿宋" w:cs="Arial"/>
          <w:color w:val="333333"/>
          <w:kern w:val="0"/>
          <w:sz w:val="32"/>
          <w:szCs w:val="32"/>
        </w:rPr>
        <w:t>、抢险救灾、国际维和、亚丁湾护航、人道主义救援等重大任务，武器装备加快发展，军事斗争准备取得重大进展。人民军队在中国特色强军之路上迈出坚定步伐。</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w:t>
      </w:r>
      <w:r w:rsidRPr="003E415D">
        <w:rPr>
          <w:rFonts w:ascii="仿宋" w:eastAsia="仿宋" w:hAnsi="仿宋" w:cs="Arial"/>
          <w:color w:val="333333"/>
          <w:kern w:val="0"/>
          <w:sz w:val="32"/>
          <w:szCs w:val="32"/>
        </w:rPr>
        <w:lastRenderedPageBreak/>
        <w:t>性会晤。妥善应对台湾局势变化，坚决反对和遏制“台独”分裂势力，有力维护台海和平稳定。</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新的重大贡献。</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3E415D">
        <w:rPr>
          <w:rFonts w:ascii="仿宋" w:eastAsia="仿宋" w:hAnsi="仿宋" w:cs="Arial"/>
          <w:color w:val="333333"/>
          <w:kern w:val="0"/>
          <w:sz w:val="32"/>
          <w:szCs w:val="32"/>
        </w:rPr>
        <w:t>巡视全</w:t>
      </w:r>
      <w:proofErr w:type="gramEnd"/>
      <w:r w:rsidRPr="003E415D">
        <w:rPr>
          <w:rFonts w:ascii="仿宋" w:eastAsia="仿宋" w:hAnsi="仿宋" w:cs="Arial"/>
          <w:color w:val="333333"/>
          <w:kern w:val="0"/>
          <w:sz w:val="32"/>
          <w:szCs w:val="32"/>
        </w:rPr>
        <w:t>覆盖。坚持反腐败无禁区、全覆盖、零容忍，坚定不移“打虎”、“拍蝇”、“猎狐”，不敢腐的目标初步实现，不能腐的笼子越扎越牢，不想腐的堤坝正在构筑，反腐败斗争压倒性态势已经形成并巩固发展。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五年来，我们勇于面对党面临的重大风险考验和党内存在的突出问题，以顽强意志品质正风</w:t>
      </w:r>
      <w:proofErr w:type="gramStart"/>
      <w:r w:rsidRPr="003E415D">
        <w:rPr>
          <w:rFonts w:ascii="仿宋" w:eastAsia="仿宋" w:hAnsi="仿宋" w:cs="Arial"/>
          <w:color w:val="333333"/>
          <w:kern w:val="0"/>
          <w:sz w:val="32"/>
          <w:szCs w:val="32"/>
        </w:rPr>
        <w:t>肃</w:t>
      </w:r>
      <w:proofErr w:type="gramEnd"/>
      <w:r w:rsidRPr="003E415D">
        <w:rPr>
          <w:rFonts w:ascii="仿宋" w:eastAsia="仿宋" w:hAnsi="仿宋" w:cs="Arial"/>
          <w:color w:val="333333"/>
          <w:kern w:val="0"/>
          <w:sz w:val="32"/>
          <w:szCs w:val="32"/>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五年来的成就，是党中央坚强领导的结果，更是全党全国各族人民共同奋斗的结果。我代表中共中央，向全国各族</w:t>
      </w:r>
      <w:r w:rsidRPr="003E415D">
        <w:rPr>
          <w:rFonts w:ascii="仿宋" w:eastAsia="仿宋" w:hAnsi="仿宋" w:cs="Arial"/>
          <w:color w:val="333333"/>
          <w:kern w:val="0"/>
          <w:sz w:val="32"/>
          <w:szCs w:val="32"/>
        </w:rPr>
        <w:lastRenderedPageBreak/>
        <w:t>人民，向各民主党派、各人民团体和各界爱国人士，向香港特别行政区同胞、澳门特别行政区同胞和台湾同胞以及广大侨胞，向关心和支持中国现代化建设的各国朋友，表示衷心的感谢！</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经过长期努力，中国特色社会主义进入了新时代，这是我国发展新的历史方位。</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3E415D">
        <w:rPr>
          <w:rFonts w:ascii="仿宋" w:eastAsia="仿宋" w:hAnsi="仿宋" w:cs="Arial"/>
          <w:color w:val="333333"/>
          <w:kern w:val="0"/>
          <w:sz w:val="32"/>
          <w:szCs w:val="32"/>
        </w:rPr>
        <w:t>勠</w:t>
      </w:r>
      <w:proofErr w:type="gramEnd"/>
      <w:r w:rsidRPr="003E415D">
        <w:rPr>
          <w:rFonts w:ascii="仿宋" w:eastAsia="仿宋" w:hAnsi="仿宋" w:cs="Arial"/>
          <w:color w:val="333333"/>
          <w:kern w:val="0"/>
          <w:sz w:val="32"/>
          <w:szCs w:val="32"/>
        </w:rPr>
        <w:t>力同心、奋力实</w:t>
      </w:r>
      <w:r w:rsidRPr="003E415D">
        <w:rPr>
          <w:rFonts w:ascii="仿宋" w:eastAsia="仿宋" w:hAnsi="仿宋" w:cs="Arial"/>
          <w:color w:val="333333"/>
          <w:kern w:val="0"/>
          <w:sz w:val="32"/>
          <w:szCs w:val="32"/>
        </w:rPr>
        <w:lastRenderedPageBreak/>
        <w:t>现中华民族伟大复兴中国梦的时代，是我国日益走近世界舞台中央、不断为人类</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更大贡献的时代。</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二、新时代中国共产党的历史使命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中华民族有五千多年的文明历史，创造了灿烂的中华文明，为人类</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我们党深刻认识到，实现中华民族伟大复兴，必须推翻压在中国人民头上的帝国主义、封建主义、官僚资本主义三</w:t>
      </w:r>
      <w:r w:rsidRPr="003E415D">
        <w:rPr>
          <w:rFonts w:ascii="仿宋" w:eastAsia="仿宋" w:hAnsi="仿宋" w:cs="Arial"/>
          <w:color w:val="333333"/>
          <w:kern w:val="0"/>
          <w:sz w:val="32"/>
          <w:szCs w:val="32"/>
        </w:rPr>
        <w:lastRenderedPageBreak/>
        <w:t>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同志们！今天，我们比历史上任何时期都更接近、更有信心和能力实现中华民族伟大复兴的目标。</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行百里者半九十。中华民族伟大复兴，绝不是轻轻松松、敲锣打鼓就能实现的。全党必须准备付出更为艰巨、更为艰苦的努力。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sidRPr="003E415D">
        <w:rPr>
          <w:rFonts w:ascii="仿宋" w:eastAsia="仿宋" w:hAnsi="仿宋" w:cs="Arial"/>
          <w:color w:val="333333"/>
          <w:kern w:val="0"/>
          <w:sz w:val="32"/>
          <w:szCs w:val="32"/>
        </w:rPr>
        <w:t>瘴</w:t>
      </w:r>
      <w:proofErr w:type="gramEnd"/>
      <w:r w:rsidRPr="003E415D">
        <w:rPr>
          <w:rFonts w:ascii="仿宋" w:eastAsia="仿宋" w:hAnsi="仿宋" w:cs="Arial"/>
          <w:color w:val="333333"/>
          <w:kern w:val="0"/>
          <w:sz w:val="32"/>
          <w:szCs w:val="32"/>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w:t>
      </w:r>
      <w:r w:rsidRPr="003E415D">
        <w:rPr>
          <w:rFonts w:ascii="仿宋" w:eastAsia="仿宋" w:hAnsi="仿宋" w:cs="Arial"/>
          <w:color w:val="333333"/>
          <w:kern w:val="0"/>
          <w:sz w:val="32"/>
          <w:szCs w:val="32"/>
        </w:rPr>
        <w:lastRenderedPageBreak/>
        <w:t>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三、新时代中国特色社会主义思想和基本方略</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w:t>
      </w:r>
      <w:r w:rsidRPr="003E415D">
        <w:rPr>
          <w:rFonts w:ascii="仿宋" w:eastAsia="仿宋" w:hAnsi="仿宋" w:cs="Arial"/>
          <w:color w:val="333333"/>
          <w:kern w:val="0"/>
          <w:sz w:val="32"/>
          <w:szCs w:val="32"/>
        </w:rPr>
        <w:lastRenderedPageBreak/>
        <w:t>生态文明、国家安全、国防和军队、“一国两制”和祖国统一、统一战线、外交、党的建设等各方面</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理论分析和政策指导，以利于更好坚持和发展中国特色社会主义。</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3E415D">
        <w:rPr>
          <w:rFonts w:ascii="仿宋" w:eastAsia="仿宋" w:hAnsi="仿宋" w:cs="Arial"/>
          <w:color w:val="333333"/>
          <w:kern w:val="0"/>
          <w:sz w:val="32"/>
          <w:szCs w:val="32"/>
        </w:rPr>
        <w:t>最</w:t>
      </w:r>
      <w:proofErr w:type="gramEnd"/>
      <w:r w:rsidRPr="003E415D">
        <w:rPr>
          <w:rFonts w:ascii="仿宋" w:eastAsia="仿宋" w:hAnsi="仿宋" w:cs="Arial"/>
          <w:color w:val="333333"/>
          <w:kern w:val="0"/>
          <w:sz w:val="32"/>
          <w:szCs w:val="32"/>
        </w:rPr>
        <w:t>本质的特征是中国共产党领导，中国特色社会主义制度的最大优势是中国共产党领导，党是最高政</w:t>
      </w:r>
      <w:r w:rsidRPr="003E415D">
        <w:rPr>
          <w:rFonts w:ascii="仿宋" w:eastAsia="仿宋" w:hAnsi="仿宋" w:cs="Arial"/>
          <w:color w:val="333333"/>
          <w:kern w:val="0"/>
          <w:sz w:val="32"/>
          <w:szCs w:val="32"/>
        </w:rPr>
        <w:lastRenderedPageBreak/>
        <w:t>治领导力量，提出新时代党的建设总要求，突出政治建设在党的建设中的重要地位。</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全党要深刻领会新时代中国特色社会主义思想的精神实质和丰富内涵，在各项工作中全面准确贯彻落实。</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（二）坚持以人民为中心。人民是历史的创造者，是决定党和国家前途命运的根本力量。必须坚持人民主体地位，坚持立党为公、执政为民，</w:t>
      </w:r>
      <w:proofErr w:type="gramStart"/>
      <w:r w:rsidRPr="003E415D">
        <w:rPr>
          <w:rFonts w:ascii="仿宋" w:eastAsia="仿宋" w:hAnsi="仿宋" w:cs="Arial"/>
          <w:color w:val="333333"/>
          <w:kern w:val="0"/>
          <w:sz w:val="32"/>
          <w:szCs w:val="32"/>
        </w:rPr>
        <w:t>践行</w:t>
      </w:r>
      <w:proofErr w:type="gramEnd"/>
      <w:r w:rsidRPr="003E415D">
        <w:rPr>
          <w:rFonts w:ascii="仿宋" w:eastAsia="仿宋" w:hAnsi="仿宋" w:cs="Arial"/>
          <w:color w:val="333333"/>
          <w:kern w:val="0"/>
          <w:sz w:val="32"/>
          <w:szCs w:val="32"/>
        </w:rPr>
        <w:t>全心全意为人民服务的根本宗旨，把党的群众路线贯彻到治国理</w:t>
      </w:r>
      <w:proofErr w:type="gramStart"/>
      <w:r w:rsidRPr="003E415D">
        <w:rPr>
          <w:rFonts w:ascii="仿宋" w:eastAsia="仿宋" w:hAnsi="仿宋" w:cs="Arial"/>
          <w:color w:val="333333"/>
          <w:kern w:val="0"/>
          <w:sz w:val="32"/>
          <w:szCs w:val="32"/>
        </w:rPr>
        <w:t>政全部</w:t>
      </w:r>
      <w:proofErr w:type="gramEnd"/>
      <w:r w:rsidRPr="003E415D">
        <w:rPr>
          <w:rFonts w:ascii="仿宋" w:eastAsia="仿宋" w:hAnsi="仿宋" w:cs="Arial"/>
          <w:color w:val="333333"/>
          <w:kern w:val="0"/>
          <w:sz w:val="32"/>
          <w:szCs w:val="32"/>
        </w:rPr>
        <w:t>活动之中，把人民对美好生活的向往作为奋斗目标，依靠人民创造历史伟业。</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w:t>
      </w:r>
      <w:r w:rsidRPr="003E415D">
        <w:rPr>
          <w:rFonts w:ascii="仿宋" w:eastAsia="仿宋" w:hAnsi="仿宋" w:cs="Arial"/>
          <w:color w:val="333333"/>
          <w:kern w:val="0"/>
          <w:sz w:val="32"/>
          <w:szCs w:val="32"/>
        </w:rPr>
        <w:lastRenderedPageBreak/>
        <w:t>有益成果，构建系统完备、科学规范、运行有效的制度体系，充分发挥我国社会主义制度优越性。</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w:t>
      </w:r>
      <w:r w:rsidRPr="003E415D">
        <w:rPr>
          <w:rFonts w:ascii="仿宋" w:eastAsia="仿宋" w:hAnsi="仿宋" w:cs="Arial"/>
          <w:color w:val="333333"/>
          <w:kern w:val="0"/>
          <w:sz w:val="32"/>
          <w:szCs w:val="32"/>
        </w:rPr>
        <w:lastRenderedPageBreak/>
        <w:t>治党有机统一，深化司法体制改革，提高全民族法治素养和道德素质。</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（七）坚持社会主义核心价值体系。文化自信是一个国家、一个民族发展中更基本、更深沉、更持久的力量。必须坚持马克思主义，牢固树立共产主义远大理想和中国特色社会主义共同理想，培育和</w:t>
      </w:r>
      <w:proofErr w:type="gramStart"/>
      <w:r w:rsidRPr="003E415D">
        <w:rPr>
          <w:rFonts w:ascii="仿宋" w:eastAsia="仿宋" w:hAnsi="仿宋" w:cs="Arial"/>
          <w:color w:val="333333"/>
          <w:kern w:val="0"/>
          <w:sz w:val="32"/>
          <w:szCs w:val="32"/>
        </w:rPr>
        <w:t>践行</w:t>
      </w:r>
      <w:proofErr w:type="gramEnd"/>
      <w:r w:rsidRPr="003E415D">
        <w:rPr>
          <w:rFonts w:ascii="仿宋" w:eastAsia="仿宋" w:hAnsi="仿宋" w:cs="Arial"/>
          <w:color w:val="333333"/>
          <w:kern w:val="0"/>
          <w:sz w:val="32"/>
          <w:szCs w:val="32"/>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（八）坚持在发展中保障和改善民生。增进民生福祉是发展的根本目的。必须多谋民生之利、多解民生之忧，在发展中补齐民生短板、促进社会公平正义，在幼有所育、学有所教、劳有所得、病有所</w:t>
      </w:r>
      <w:proofErr w:type="gramStart"/>
      <w:r w:rsidRPr="003E415D">
        <w:rPr>
          <w:rFonts w:ascii="仿宋" w:eastAsia="仿宋" w:hAnsi="仿宋" w:cs="Arial"/>
          <w:color w:val="333333"/>
          <w:kern w:val="0"/>
          <w:sz w:val="32"/>
          <w:szCs w:val="32"/>
        </w:rPr>
        <w:t>医</w:t>
      </w:r>
      <w:proofErr w:type="gramEnd"/>
      <w:r w:rsidRPr="003E415D">
        <w:rPr>
          <w:rFonts w:ascii="仿宋" w:eastAsia="仿宋" w:hAnsi="仿宋" w:cs="Arial"/>
          <w:color w:val="333333"/>
          <w:kern w:val="0"/>
          <w:sz w:val="32"/>
          <w:szCs w:val="32"/>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（九）坚持人与自然和谐共生。建设生态文明是中华民族永续发展的千年大计。必须树立和</w:t>
      </w:r>
      <w:proofErr w:type="gramStart"/>
      <w:r w:rsidRPr="003E415D">
        <w:rPr>
          <w:rFonts w:ascii="仿宋" w:eastAsia="仿宋" w:hAnsi="仿宋" w:cs="Arial"/>
          <w:color w:val="333333"/>
          <w:kern w:val="0"/>
          <w:sz w:val="32"/>
          <w:szCs w:val="32"/>
        </w:rPr>
        <w:t>践行</w:t>
      </w:r>
      <w:proofErr w:type="gramEnd"/>
      <w:r w:rsidRPr="003E415D">
        <w:rPr>
          <w:rFonts w:ascii="仿宋" w:eastAsia="仿宋" w:hAnsi="仿宋" w:cs="Arial"/>
          <w:color w:val="333333"/>
          <w:kern w:val="0"/>
          <w:sz w:val="32"/>
          <w:szCs w:val="32"/>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贡献。</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（十）坚持总体国家安全观。统筹发展和安全，增强忧患意识，做到居安思危，是我们党治国理政的一个重大原则。</w:t>
      </w:r>
      <w:r w:rsidRPr="003E415D">
        <w:rPr>
          <w:rFonts w:ascii="仿宋" w:eastAsia="仿宋" w:hAnsi="仿宋" w:cs="Arial"/>
          <w:color w:val="333333"/>
          <w:kern w:val="0"/>
          <w:sz w:val="32"/>
          <w:szCs w:val="32"/>
        </w:rPr>
        <w:lastRenderedPageBreak/>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3E415D">
        <w:rPr>
          <w:rFonts w:ascii="仿宋" w:eastAsia="仿宋" w:hAnsi="仿宋" w:cs="Arial"/>
          <w:color w:val="333333"/>
          <w:kern w:val="0"/>
          <w:sz w:val="32"/>
          <w:szCs w:val="32"/>
        </w:rPr>
        <w:t>而</w:t>
      </w:r>
      <w:proofErr w:type="gramEnd"/>
      <w:r w:rsidRPr="003E415D">
        <w:rPr>
          <w:rFonts w:ascii="仿宋" w:eastAsia="仿宋" w:hAnsi="仿宋" w:cs="Arial"/>
          <w:color w:val="333333"/>
          <w:kern w:val="0"/>
          <w:sz w:val="32"/>
          <w:szCs w:val="32"/>
        </w:rPr>
        <w:t>不同、兼收并蓄的文明交流，构筑尊崇自然、绿色发展的生态体系，始终</w:t>
      </w:r>
      <w:r w:rsidRPr="003E415D">
        <w:rPr>
          <w:rFonts w:ascii="仿宋" w:eastAsia="仿宋" w:hAnsi="仿宋" w:cs="Arial"/>
          <w:color w:val="333333"/>
          <w:kern w:val="0"/>
          <w:sz w:val="32"/>
          <w:szCs w:val="32"/>
        </w:rPr>
        <w:lastRenderedPageBreak/>
        <w:t>做世界和平的建设者、全球发展的贡献者、国际秩序的维护者。</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（十四）坚持全面从严治党。勇于自我革命，从</w:t>
      </w:r>
      <w:proofErr w:type="gramStart"/>
      <w:r w:rsidRPr="003E415D">
        <w:rPr>
          <w:rFonts w:ascii="仿宋" w:eastAsia="仿宋" w:hAnsi="仿宋" w:cs="Arial"/>
          <w:color w:val="333333"/>
          <w:kern w:val="0"/>
          <w:sz w:val="32"/>
          <w:szCs w:val="32"/>
        </w:rPr>
        <w:t>严管党</w:t>
      </w:r>
      <w:proofErr w:type="gramEnd"/>
      <w:r w:rsidRPr="003E415D">
        <w:rPr>
          <w:rFonts w:ascii="仿宋" w:eastAsia="仿宋" w:hAnsi="仿宋" w:cs="Arial"/>
          <w:color w:val="333333"/>
          <w:kern w:val="0"/>
          <w:sz w:val="32"/>
          <w:szCs w:val="32"/>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以上十四条，构成新时代坚持和发展中国特色社会主义的基本方略。全党同志必须全面贯彻党的基本理论、基本路线、基本方略，更好</w:t>
      </w:r>
      <w:proofErr w:type="gramStart"/>
      <w:r w:rsidRPr="003E415D">
        <w:rPr>
          <w:rFonts w:ascii="仿宋" w:eastAsia="仿宋" w:hAnsi="仿宋" w:cs="Arial"/>
          <w:color w:val="333333"/>
          <w:kern w:val="0"/>
          <w:sz w:val="32"/>
          <w:szCs w:val="32"/>
        </w:rPr>
        <w:t>引领党</w:t>
      </w:r>
      <w:proofErr w:type="gramEnd"/>
      <w:r w:rsidRPr="003E415D">
        <w:rPr>
          <w:rFonts w:ascii="仿宋" w:eastAsia="仿宋" w:hAnsi="仿宋" w:cs="Arial"/>
          <w:color w:val="333333"/>
          <w:kern w:val="0"/>
          <w:sz w:val="32"/>
          <w:szCs w:val="32"/>
        </w:rPr>
        <w:t>和人民事业发展。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同志们！时代是思想之母，实践是理论之源。只要我们善于聆听时代声音，勇于坚持真理、修正错误，二十一世纪中国的马克思主义一定能够展现出更强大、更有说服力的真理力量！</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四、决胜全面建成小康社会，开启全面建设社会主义现代化国家新征程</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改革开放之后，我们党对我国社会主义现代化建设</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战略安排，提出“三步走”战略目标。解决人民温饱问题、人民生活总体上达到小康水平这两个目标已提前实现。在这个基础上，我们党提出，到建党一百年时建成经济更加发展、</w:t>
      </w:r>
      <w:r w:rsidRPr="003E415D">
        <w:rPr>
          <w:rFonts w:ascii="仿宋" w:eastAsia="仿宋" w:hAnsi="仿宋" w:cs="Arial"/>
          <w:color w:val="333333"/>
          <w:kern w:val="0"/>
          <w:sz w:val="32"/>
          <w:szCs w:val="32"/>
        </w:rPr>
        <w:lastRenderedPageBreak/>
        <w:t>民主更加健全、科教更加进步、文化更加繁荣、社会更加和谐、人民生活更加殷实的小康社会，然后再奋斗三十年，到新中国成立一百年时，基本实现现代化，把我国建成社会主义现代化国家。</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从十九大到二十大，是“两个一百年”奋斗目标的历史交汇期。我们既要全面建成小康社会、实现第一个百年奋斗目标，又要乘势而上开启全面建设社会主义现代化国家新征程，向第二个百年奋斗目标进军。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综合分析国际国内形势和我国发展条件，从二○二○年到本世纪中叶可以分两个阶段来安排。</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3E415D">
        <w:rPr>
          <w:rFonts w:ascii="仿宋" w:eastAsia="仿宋" w:hAnsi="仿宋" w:cs="Arial"/>
          <w:color w:val="333333"/>
          <w:kern w:val="0"/>
          <w:sz w:val="32"/>
          <w:szCs w:val="32"/>
        </w:rPr>
        <w:t>软实力</w:t>
      </w:r>
      <w:proofErr w:type="gramEnd"/>
      <w:r w:rsidRPr="003E415D">
        <w:rPr>
          <w:rFonts w:ascii="仿宋" w:eastAsia="仿宋" w:hAnsi="仿宋" w:cs="Arial"/>
          <w:color w:val="333333"/>
          <w:kern w:val="0"/>
          <w:sz w:val="32"/>
          <w:szCs w:val="32"/>
        </w:rPr>
        <w:t>显著增强，中华文化影响更加广泛深入；人民生活更为宽裕，中等收入群体比例明显提高，城乡区域发展差距和居民生活水平差距显著缩小，</w:t>
      </w:r>
      <w:r w:rsidRPr="003E415D">
        <w:rPr>
          <w:rFonts w:ascii="仿宋" w:eastAsia="仿宋" w:hAnsi="仿宋" w:cs="Arial"/>
          <w:color w:val="333333"/>
          <w:kern w:val="0"/>
          <w:sz w:val="32"/>
          <w:szCs w:val="32"/>
        </w:rPr>
        <w:lastRenderedPageBreak/>
        <w:t>基本公共服务均等化基本实现，全体人民共同富裕迈出坚实步伐；现代社会治理格局基本形成，社会充满活力又和谐有序；生态环境根本好转，美丽中国目标基本实现。</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五、贯彻新发展理念，建设现代化经济体系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w:t>
      </w:r>
      <w:r w:rsidRPr="003E415D">
        <w:rPr>
          <w:rFonts w:ascii="仿宋" w:eastAsia="仿宋" w:hAnsi="仿宋" w:cs="Arial"/>
          <w:color w:val="333333"/>
          <w:kern w:val="0"/>
          <w:sz w:val="32"/>
          <w:szCs w:val="32"/>
        </w:rPr>
        <w:lastRenderedPageBreak/>
        <w:t>有效、微观主体有活力、宏观调控有度的经济体制，不断增强我国经济创新力和竞争力。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w:t>
      </w:r>
      <w:r w:rsidRPr="003E415D">
        <w:rPr>
          <w:rFonts w:ascii="仿宋" w:eastAsia="仿宋" w:hAnsi="仿宋" w:cs="Arial"/>
          <w:color w:val="333333"/>
          <w:kern w:val="0"/>
          <w:sz w:val="32"/>
          <w:szCs w:val="32"/>
        </w:rPr>
        <w:lastRenderedPageBreak/>
        <w:t>倡导创新文化，强化知识产权创造、保护、运用。培养造就一大批具有国际水平的战略科技人才、科技领军人才、青年科技人才和高水平创新团队。</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sidRPr="003E415D">
        <w:rPr>
          <w:rFonts w:ascii="仿宋" w:eastAsia="仿宋" w:hAnsi="仿宋" w:cs="Arial"/>
          <w:color w:val="333333"/>
          <w:kern w:val="0"/>
          <w:sz w:val="32"/>
          <w:szCs w:val="32"/>
        </w:rPr>
        <w:t>爱农民</w:t>
      </w:r>
      <w:proofErr w:type="gramEnd"/>
      <w:r w:rsidRPr="003E415D">
        <w:rPr>
          <w:rFonts w:ascii="仿宋" w:eastAsia="仿宋" w:hAnsi="仿宋" w:cs="Arial"/>
          <w:color w:val="333333"/>
          <w:kern w:val="0"/>
          <w:sz w:val="32"/>
          <w:szCs w:val="32"/>
        </w:rPr>
        <w:t>的“三农”工作队伍。</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3E415D">
        <w:rPr>
          <w:rFonts w:ascii="仿宋" w:eastAsia="仿宋" w:hAnsi="仿宋" w:cs="Arial"/>
          <w:color w:val="333333"/>
          <w:kern w:val="0"/>
          <w:sz w:val="32"/>
          <w:szCs w:val="32"/>
        </w:rPr>
        <w:t>非首都</w:t>
      </w:r>
      <w:proofErr w:type="gramEnd"/>
      <w:r w:rsidRPr="003E415D">
        <w:rPr>
          <w:rFonts w:ascii="仿宋" w:eastAsia="仿宋" w:hAnsi="仿宋" w:cs="Arial"/>
          <w:color w:val="333333"/>
          <w:kern w:val="0"/>
          <w:sz w:val="32"/>
          <w:szCs w:val="32"/>
        </w:rPr>
        <w:t>功能为“牛鼻子”推动京津冀协同发展，高起点规划、高标准</w:t>
      </w:r>
      <w:proofErr w:type="gramStart"/>
      <w:r w:rsidRPr="003E415D">
        <w:rPr>
          <w:rFonts w:ascii="仿宋" w:eastAsia="仿宋" w:hAnsi="仿宋" w:cs="Arial"/>
          <w:color w:val="333333"/>
          <w:kern w:val="0"/>
          <w:sz w:val="32"/>
          <w:szCs w:val="32"/>
        </w:rPr>
        <w:t>建设雄安新区</w:t>
      </w:r>
      <w:proofErr w:type="gramEnd"/>
      <w:r w:rsidRPr="003E415D">
        <w:rPr>
          <w:rFonts w:ascii="仿宋" w:eastAsia="仿宋" w:hAnsi="仿宋" w:cs="Arial"/>
          <w:color w:val="333333"/>
          <w:kern w:val="0"/>
          <w:sz w:val="32"/>
          <w:szCs w:val="32"/>
        </w:rPr>
        <w:t>。以共抓大保护、不搞大开发为导向推动长江经济带发展。支持</w:t>
      </w:r>
      <w:r w:rsidRPr="003E415D">
        <w:rPr>
          <w:rFonts w:ascii="仿宋" w:eastAsia="仿宋" w:hAnsi="仿宋" w:cs="Arial"/>
          <w:color w:val="333333"/>
          <w:kern w:val="0"/>
          <w:sz w:val="32"/>
          <w:szCs w:val="32"/>
        </w:rPr>
        <w:lastRenderedPageBreak/>
        <w:t>资源型地区经济转型发展。加快边疆发展，确保边疆巩固、边境安全。坚持陆海统筹，加快建设海洋强国。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3E415D">
        <w:rPr>
          <w:rFonts w:ascii="仿宋" w:eastAsia="仿宋" w:hAnsi="仿宋" w:cs="Arial"/>
          <w:color w:val="333333"/>
          <w:kern w:val="0"/>
          <w:sz w:val="32"/>
          <w:szCs w:val="32"/>
        </w:rPr>
        <w:t>强做</w:t>
      </w:r>
      <w:proofErr w:type="gramEnd"/>
      <w:r w:rsidRPr="003E415D">
        <w:rPr>
          <w:rFonts w:ascii="仿宋" w:eastAsia="仿宋" w:hAnsi="仿宋" w:cs="Arial"/>
          <w:color w:val="333333"/>
          <w:kern w:val="0"/>
          <w:sz w:val="32"/>
          <w:szCs w:val="32"/>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sidRPr="003E415D">
        <w:rPr>
          <w:rFonts w:ascii="仿宋" w:eastAsia="仿宋" w:hAnsi="仿宋" w:cs="Arial"/>
          <w:color w:val="333333"/>
          <w:kern w:val="0"/>
          <w:sz w:val="32"/>
          <w:szCs w:val="32"/>
        </w:rPr>
        <w:t>深化商</w:t>
      </w:r>
      <w:proofErr w:type="gramEnd"/>
      <w:r w:rsidRPr="003E415D">
        <w:rPr>
          <w:rFonts w:ascii="仿宋" w:eastAsia="仿宋" w:hAnsi="仿宋" w:cs="Arial"/>
          <w:color w:val="333333"/>
          <w:kern w:val="0"/>
          <w:sz w:val="32"/>
          <w:szCs w:val="32"/>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sidRPr="003E415D">
        <w:rPr>
          <w:rFonts w:ascii="仿宋" w:eastAsia="仿宋" w:hAnsi="仿宋" w:cs="Arial"/>
          <w:color w:val="333333"/>
          <w:kern w:val="0"/>
          <w:sz w:val="32"/>
          <w:szCs w:val="32"/>
        </w:rPr>
        <w:t>政策双</w:t>
      </w:r>
      <w:proofErr w:type="gramEnd"/>
      <w:r w:rsidRPr="003E415D">
        <w:rPr>
          <w:rFonts w:ascii="仿宋" w:eastAsia="仿宋" w:hAnsi="仿宋" w:cs="Arial"/>
          <w:color w:val="333333"/>
          <w:kern w:val="0"/>
          <w:sz w:val="32"/>
          <w:szCs w:val="32"/>
        </w:rPr>
        <w:t>支柱调控框架，深化利率和汇率市场化改革。健全金融监管体系，守住不发生系统性金融风险的底线。</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（六）推动形成全面开放新格局。开放带来进步，封闭必然落后。中国开放的大门不会关闭，只会越开越大。要以“一带一路”建设为重点，坚持引进来和走出去并重，遵循</w:t>
      </w:r>
      <w:r w:rsidRPr="003E415D">
        <w:rPr>
          <w:rFonts w:ascii="仿宋" w:eastAsia="仿宋" w:hAnsi="仿宋" w:cs="Arial"/>
          <w:color w:val="333333"/>
          <w:kern w:val="0"/>
          <w:sz w:val="32"/>
          <w:szCs w:val="32"/>
        </w:rPr>
        <w:lastRenderedPageBreak/>
        <w:t>共商共建共享原则，加强创新能力开放合作，形成陆海内外联动、东西双向互济的开放格局。拓展对外贸易，培育贸易新</w:t>
      </w:r>
      <w:proofErr w:type="gramStart"/>
      <w:r w:rsidRPr="003E415D">
        <w:rPr>
          <w:rFonts w:ascii="仿宋" w:eastAsia="仿宋" w:hAnsi="仿宋" w:cs="Arial"/>
          <w:color w:val="333333"/>
          <w:kern w:val="0"/>
          <w:sz w:val="32"/>
          <w:szCs w:val="32"/>
        </w:rPr>
        <w:t>业态新模式</w:t>
      </w:r>
      <w:proofErr w:type="gramEnd"/>
      <w:r w:rsidRPr="003E415D">
        <w:rPr>
          <w:rFonts w:ascii="仿宋" w:eastAsia="仿宋" w:hAnsi="仿宋" w:cs="Arial"/>
          <w:color w:val="333333"/>
          <w:kern w:val="0"/>
          <w:sz w:val="32"/>
          <w:szCs w:val="32"/>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同志们！解放和发展社会生产力，是社会主义的本质要求。我们要激发全社会创造力和发展活力，努力实现更高质量、更有效率、更加公平、更可持续的发展！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六、健全人民当家作主制度体系，发展社会主义民主政治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中国特色社会主义政治发展道路，是近代以来中国人民长期奋斗历史逻辑、理论逻辑、实践逻辑的必然结果，是坚持党的本质属性、</w:t>
      </w:r>
      <w:proofErr w:type="gramStart"/>
      <w:r w:rsidRPr="003E415D">
        <w:rPr>
          <w:rFonts w:ascii="仿宋" w:eastAsia="仿宋" w:hAnsi="仿宋" w:cs="Arial"/>
          <w:color w:val="333333"/>
          <w:kern w:val="0"/>
          <w:sz w:val="32"/>
          <w:szCs w:val="32"/>
        </w:rPr>
        <w:t>践行</w:t>
      </w:r>
      <w:proofErr w:type="gramEnd"/>
      <w:r w:rsidRPr="003E415D">
        <w:rPr>
          <w:rFonts w:ascii="仿宋" w:eastAsia="仿宋" w:hAnsi="仿宋" w:cs="Arial"/>
          <w:color w:val="333333"/>
          <w:kern w:val="0"/>
          <w:sz w:val="32"/>
          <w:szCs w:val="32"/>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w:t>
      </w:r>
      <w:r w:rsidRPr="003E415D">
        <w:rPr>
          <w:rFonts w:ascii="仿宋" w:eastAsia="仿宋" w:hAnsi="仿宋" w:cs="Arial"/>
          <w:color w:val="333333"/>
          <w:kern w:val="0"/>
          <w:sz w:val="32"/>
          <w:szCs w:val="32"/>
        </w:rPr>
        <w:lastRenderedPageBreak/>
        <w:t>民主政治制度化、规范化、程序化，保证人民依法通过各种途径和形式管理国家事务，管理经济文化事业，管理社会事务，巩固和发展生动活泼、安定团结的政治局面。</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w:t>
      </w:r>
      <w:r w:rsidRPr="003E415D">
        <w:rPr>
          <w:rFonts w:ascii="仿宋" w:eastAsia="仿宋" w:hAnsi="仿宋" w:cs="Arial"/>
          <w:color w:val="333333"/>
          <w:kern w:val="0"/>
          <w:sz w:val="32"/>
          <w:szCs w:val="32"/>
        </w:rPr>
        <w:lastRenderedPageBreak/>
        <w:t>保持密切联系的代表机关。完善人大专门委员会设置，优化人大常委会和专门委员会组成人员结构。</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人民政协是具有中国特色的制度安排，是社会主义协商民主的重要渠道和专门协商机构。人民政协工作要</w:t>
      </w:r>
      <w:proofErr w:type="gramStart"/>
      <w:r w:rsidRPr="003E415D">
        <w:rPr>
          <w:rFonts w:ascii="仿宋" w:eastAsia="仿宋" w:hAnsi="仿宋" w:cs="Arial"/>
          <w:color w:val="333333"/>
          <w:kern w:val="0"/>
          <w:sz w:val="32"/>
          <w:szCs w:val="32"/>
        </w:rPr>
        <w:t>聚焦党</w:t>
      </w:r>
      <w:proofErr w:type="gramEnd"/>
      <w:r w:rsidRPr="003E415D">
        <w:rPr>
          <w:rFonts w:ascii="仿宋" w:eastAsia="仿宋" w:hAnsi="仿宋" w:cs="Arial"/>
          <w:color w:val="333333"/>
          <w:kern w:val="0"/>
          <w:sz w:val="32"/>
          <w:szCs w:val="32"/>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w:t>
      </w:r>
      <w:r w:rsidRPr="003E415D">
        <w:rPr>
          <w:rFonts w:ascii="仿宋" w:eastAsia="仿宋" w:hAnsi="仿宋" w:cs="Arial"/>
          <w:color w:val="333333"/>
          <w:kern w:val="0"/>
          <w:sz w:val="32"/>
          <w:szCs w:val="32"/>
        </w:rPr>
        <w:lastRenderedPageBreak/>
        <w:t>任何组织和个人都不得有超越宪法法律的特权，绝不允许以言代法、以权压法、逐利违法、徇私枉法。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sidRPr="003E415D">
        <w:rPr>
          <w:rFonts w:ascii="仿宋" w:eastAsia="仿宋" w:hAnsi="仿宋" w:cs="Arial"/>
          <w:color w:val="333333"/>
          <w:kern w:val="0"/>
          <w:sz w:val="32"/>
          <w:szCs w:val="32"/>
        </w:rPr>
        <w:t>籽</w:t>
      </w:r>
      <w:proofErr w:type="gramEnd"/>
      <w:r w:rsidRPr="003E415D">
        <w:rPr>
          <w:rFonts w:ascii="仿宋" w:eastAsia="仿宋" w:hAnsi="仿宋" w:cs="Arial"/>
          <w:color w:val="333333"/>
          <w:kern w:val="0"/>
          <w:sz w:val="32"/>
          <w:szCs w:val="32"/>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sidRPr="003E415D">
        <w:rPr>
          <w:rFonts w:ascii="仿宋" w:eastAsia="仿宋" w:hAnsi="仿宋" w:cs="Arial"/>
          <w:color w:val="333333"/>
          <w:kern w:val="0"/>
          <w:sz w:val="32"/>
          <w:szCs w:val="32"/>
        </w:rPr>
        <w:t>构建亲清新型</w:t>
      </w:r>
      <w:proofErr w:type="gramEnd"/>
      <w:r w:rsidRPr="003E415D">
        <w:rPr>
          <w:rFonts w:ascii="仿宋" w:eastAsia="仿宋" w:hAnsi="仿宋" w:cs="Arial"/>
          <w:color w:val="333333"/>
          <w:kern w:val="0"/>
          <w:sz w:val="32"/>
          <w:szCs w:val="32"/>
        </w:rPr>
        <w:t>政商关系，促进非公有制经济健康发展和非公有制</w:t>
      </w:r>
      <w:proofErr w:type="gramStart"/>
      <w:r w:rsidRPr="003E415D">
        <w:rPr>
          <w:rFonts w:ascii="仿宋" w:eastAsia="仿宋" w:hAnsi="仿宋" w:cs="Arial"/>
          <w:color w:val="333333"/>
          <w:kern w:val="0"/>
          <w:sz w:val="32"/>
          <w:szCs w:val="32"/>
        </w:rPr>
        <w:t>经济人士健康</w:t>
      </w:r>
      <w:proofErr w:type="gramEnd"/>
      <w:r w:rsidRPr="003E415D">
        <w:rPr>
          <w:rFonts w:ascii="仿宋" w:eastAsia="仿宋" w:hAnsi="仿宋" w:cs="Arial"/>
          <w:color w:val="333333"/>
          <w:kern w:val="0"/>
          <w:sz w:val="32"/>
          <w:szCs w:val="32"/>
        </w:rPr>
        <w:t>成长。广泛团结联系海外侨胞和归侨侨眷，共同致力于中华民族伟大复兴。</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同志们！中国特色社会主义政治制度是中国共产党和中国人民的伟大创造。我们完全有信心、有能力把我国社会主义民主政治的优势和特点充分发挥出来，为人类政治文明进步</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充满中国智慧的贡献！</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七、坚定文化自信，推动社会主义文化繁荣兴盛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文化是一个国家、一个民族的灵魂。文化兴国运兴，文化</w:t>
      </w:r>
      <w:proofErr w:type="gramStart"/>
      <w:r w:rsidRPr="003E415D">
        <w:rPr>
          <w:rFonts w:ascii="仿宋" w:eastAsia="仿宋" w:hAnsi="仿宋" w:cs="Arial"/>
          <w:color w:val="333333"/>
          <w:kern w:val="0"/>
          <w:sz w:val="32"/>
          <w:szCs w:val="32"/>
        </w:rPr>
        <w:t>强民族强</w:t>
      </w:r>
      <w:proofErr w:type="gramEnd"/>
      <w:r w:rsidRPr="003E415D">
        <w:rPr>
          <w:rFonts w:ascii="仿宋" w:eastAsia="仿宋" w:hAnsi="仿宋" w:cs="Arial"/>
          <w:color w:val="333333"/>
          <w:kern w:val="0"/>
          <w:sz w:val="32"/>
          <w:szCs w:val="32"/>
        </w:rPr>
        <w:t>。没有高度的文化自信，没有文化的繁荣兴盛，就没有中华民族伟大复兴。要坚持中国特色社会主义文化发展道路，激发全民族文化创新创造活力，建设社会主义文化强国。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（一）牢牢掌握意识形态工作领导权。意识形态决定文化前进方向和发展道路。必须推进马克思主义中国化时代化大众化，建设具有强大凝聚力和</w:t>
      </w:r>
      <w:proofErr w:type="gramStart"/>
      <w:r w:rsidRPr="003E415D">
        <w:rPr>
          <w:rFonts w:ascii="仿宋" w:eastAsia="仿宋" w:hAnsi="仿宋" w:cs="Arial"/>
          <w:color w:val="333333"/>
          <w:kern w:val="0"/>
          <w:sz w:val="32"/>
          <w:szCs w:val="32"/>
        </w:rPr>
        <w:t>引领力</w:t>
      </w:r>
      <w:proofErr w:type="gramEnd"/>
      <w:r w:rsidRPr="003E415D">
        <w:rPr>
          <w:rFonts w:ascii="仿宋" w:eastAsia="仿宋" w:hAnsi="仿宋" w:cs="Arial"/>
          <w:color w:val="333333"/>
          <w:kern w:val="0"/>
          <w:sz w:val="32"/>
          <w:szCs w:val="32"/>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3E415D">
        <w:rPr>
          <w:rFonts w:ascii="仿宋" w:eastAsia="仿宋" w:hAnsi="仿宋" w:cs="Arial"/>
          <w:color w:val="333333"/>
          <w:kern w:val="0"/>
          <w:sz w:val="32"/>
          <w:szCs w:val="32"/>
        </w:rPr>
        <w:t>新型智库</w:t>
      </w:r>
      <w:proofErr w:type="gramEnd"/>
      <w:r w:rsidRPr="003E415D">
        <w:rPr>
          <w:rFonts w:ascii="仿宋" w:eastAsia="仿宋" w:hAnsi="仿宋" w:cs="Arial"/>
          <w:color w:val="333333"/>
          <w:kern w:val="0"/>
          <w:sz w:val="32"/>
          <w:szCs w:val="32"/>
        </w:rPr>
        <w:t>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（二）培育和</w:t>
      </w:r>
      <w:proofErr w:type="gramStart"/>
      <w:r w:rsidRPr="003E415D">
        <w:rPr>
          <w:rFonts w:ascii="仿宋" w:eastAsia="仿宋" w:hAnsi="仿宋" w:cs="Arial"/>
          <w:color w:val="333333"/>
          <w:kern w:val="0"/>
          <w:sz w:val="32"/>
          <w:szCs w:val="32"/>
        </w:rPr>
        <w:t>践行</w:t>
      </w:r>
      <w:proofErr w:type="gramEnd"/>
      <w:r w:rsidRPr="003E415D">
        <w:rPr>
          <w:rFonts w:ascii="仿宋" w:eastAsia="仿宋" w:hAnsi="仿宋" w:cs="Arial"/>
          <w:color w:val="333333"/>
          <w:kern w:val="0"/>
          <w:sz w:val="32"/>
          <w:szCs w:val="32"/>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（三）加强思想道德建设。人民有信仰，国家有力量，民族有希望。要提高人民思想觉悟、道德水准、文明素养，提高全社会文明程度。广泛开展理想信念教育，深化中国特色社会主义和中国</w:t>
      </w:r>
      <w:proofErr w:type="gramStart"/>
      <w:r w:rsidRPr="003E415D">
        <w:rPr>
          <w:rFonts w:ascii="仿宋" w:eastAsia="仿宋" w:hAnsi="仿宋" w:cs="Arial"/>
          <w:color w:val="333333"/>
          <w:kern w:val="0"/>
          <w:sz w:val="32"/>
          <w:szCs w:val="32"/>
        </w:rPr>
        <w:t>梦宣传</w:t>
      </w:r>
      <w:proofErr w:type="gramEnd"/>
      <w:r w:rsidRPr="003E415D">
        <w:rPr>
          <w:rFonts w:ascii="仿宋" w:eastAsia="仿宋" w:hAnsi="仿宋" w:cs="Arial"/>
          <w:color w:val="333333"/>
          <w:kern w:val="0"/>
          <w:sz w:val="32"/>
          <w:szCs w:val="32"/>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w:t>
      </w:r>
      <w:r w:rsidRPr="003E415D">
        <w:rPr>
          <w:rFonts w:ascii="仿宋" w:eastAsia="仿宋" w:hAnsi="仿宋" w:cs="Arial"/>
          <w:color w:val="333333"/>
          <w:kern w:val="0"/>
          <w:sz w:val="32"/>
          <w:szCs w:val="32"/>
        </w:rPr>
        <w:lastRenderedPageBreak/>
        <w:t>媚俗。加强文艺队伍建设，造就一大批德艺双馨名家大师，培育一大批高水平创作人才。</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同志们！中国共产党从成立之日起，既是中国先进文化的积极引领者和</w:t>
      </w:r>
      <w:proofErr w:type="gramStart"/>
      <w:r w:rsidRPr="003E415D">
        <w:rPr>
          <w:rFonts w:ascii="仿宋" w:eastAsia="仿宋" w:hAnsi="仿宋" w:cs="Arial"/>
          <w:color w:val="333333"/>
          <w:kern w:val="0"/>
          <w:sz w:val="32"/>
          <w:szCs w:val="32"/>
        </w:rPr>
        <w:t>践行</w:t>
      </w:r>
      <w:proofErr w:type="gramEnd"/>
      <w:r w:rsidRPr="003E415D">
        <w:rPr>
          <w:rFonts w:ascii="仿宋" w:eastAsia="仿宋" w:hAnsi="仿宋" w:cs="Arial"/>
          <w:color w:val="333333"/>
          <w:kern w:val="0"/>
          <w:sz w:val="32"/>
          <w:szCs w:val="32"/>
        </w:rPr>
        <w:t>者，又是中华优秀传统文化的忠实传承者和弘扬者。当代中国共产党人和中国人民应该而且一定能够担负起新的文化使命，在实践创造中进行文化创造，在历史进步中实现文化进步！</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八、提高保障和改善民生水平，加强和创新社会治理</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w:t>
      </w:r>
      <w:r w:rsidRPr="003E415D">
        <w:rPr>
          <w:rFonts w:ascii="仿宋" w:eastAsia="仿宋" w:hAnsi="仿宋" w:cs="Arial"/>
          <w:color w:val="333333"/>
          <w:kern w:val="0"/>
          <w:sz w:val="32"/>
          <w:szCs w:val="32"/>
        </w:rPr>
        <w:lastRenderedPageBreak/>
        <w:t>群众基本生活，不断满足人民日益增长的美好生活需要，不断促进社会公平正义，形成有效的社会治理、良好的社会秩序，使人民获得感、幸福感、安全感更加充实、更有保障、更可持续。</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w:t>
      </w:r>
      <w:r w:rsidRPr="003E415D">
        <w:rPr>
          <w:rFonts w:ascii="仿宋" w:eastAsia="仿宋" w:hAnsi="仿宋" w:cs="Arial"/>
          <w:color w:val="333333"/>
          <w:kern w:val="0"/>
          <w:sz w:val="32"/>
          <w:szCs w:val="32"/>
        </w:rPr>
        <w:lastRenderedPageBreak/>
        <w:t>的同时实现居民收入同步增长、在劳动生产率提高的同时实现劳动报酬同步提高。拓宽居民劳动收入和财产性收入渠道。履行好政府再分配调节职能，加快推进基本公共服务均等化，缩小收入分配差距。</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（四）坚决打赢脱贫攻坚战。让贫困人口和贫困地区同全国一道进入全面小康社会是我们党的庄严承诺。要动员全党全国全社会力量，坚持精准扶贫、精准脱贫，坚持中央</w:t>
      </w:r>
      <w:proofErr w:type="gramStart"/>
      <w:r w:rsidRPr="003E415D">
        <w:rPr>
          <w:rFonts w:ascii="仿宋" w:eastAsia="仿宋" w:hAnsi="仿宋" w:cs="Arial"/>
          <w:color w:val="333333"/>
          <w:kern w:val="0"/>
          <w:sz w:val="32"/>
          <w:szCs w:val="32"/>
        </w:rPr>
        <w:t>统筹省负总责市县抓</w:t>
      </w:r>
      <w:proofErr w:type="gramEnd"/>
      <w:r w:rsidRPr="003E415D">
        <w:rPr>
          <w:rFonts w:ascii="仿宋" w:eastAsia="仿宋" w:hAnsi="仿宋" w:cs="Arial"/>
          <w:color w:val="333333"/>
          <w:kern w:val="0"/>
          <w:sz w:val="32"/>
          <w:szCs w:val="32"/>
        </w:rPr>
        <w:t>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w:t>
      </w:r>
      <w:proofErr w:type="gramStart"/>
      <w:r w:rsidRPr="003E415D">
        <w:rPr>
          <w:rFonts w:ascii="仿宋" w:eastAsia="仿宋" w:hAnsi="仿宋" w:cs="Arial"/>
          <w:color w:val="333333"/>
          <w:kern w:val="0"/>
          <w:sz w:val="32"/>
          <w:szCs w:val="32"/>
        </w:rPr>
        <w:t>做到脱真贫</w:t>
      </w:r>
      <w:proofErr w:type="gramEnd"/>
      <w:r w:rsidRPr="003E415D">
        <w:rPr>
          <w:rFonts w:ascii="仿宋" w:eastAsia="仿宋" w:hAnsi="仿宋" w:cs="Arial"/>
          <w:color w:val="333333"/>
          <w:kern w:val="0"/>
          <w:sz w:val="32"/>
          <w:szCs w:val="32"/>
        </w:rPr>
        <w:t>、真脱贫。</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（五）实施健康中国战略。人民健康是民族昌盛和国家富强的重要标志。要完善国民健康政策，为人民群众提供全方位全周期健康服务。深化医药卫生体制改革，全面建立中</w:t>
      </w:r>
      <w:r w:rsidRPr="003E415D">
        <w:rPr>
          <w:rFonts w:ascii="仿宋" w:eastAsia="仿宋" w:hAnsi="仿宋" w:cs="Arial"/>
          <w:color w:val="333333"/>
          <w:kern w:val="0"/>
          <w:sz w:val="32"/>
          <w:szCs w:val="32"/>
        </w:rPr>
        <w:lastRenderedPageBreak/>
        <w:t>国特色基本医疗卫生制度、医疗保障制度和优质高效的医疗卫生服务体系，健全现代医院管理制度。加强基层医疗卫生服务体系和全科医生队伍建设。全面取消以药养</w:t>
      </w:r>
      <w:proofErr w:type="gramStart"/>
      <w:r w:rsidRPr="003E415D">
        <w:rPr>
          <w:rFonts w:ascii="仿宋" w:eastAsia="仿宋" w:hAnsi="仿宋" w:cs="Arial"/>
          <w:color w:val="333333"/>
          <w:kern w:val="0"/>
          <w:sz w:val="32"/>
          <w:szCs w:val="32"/>
        </w:rPr>
        <w:t>医</w:t>
      </w:r>
      <w:proofErr w:type="gramEnd"/>
      <w:r w:rsidRPr="003E415D">
        <w:rPr>
          <w:rFonts w:ascii="仿宋" w:eastAsia="仿宋" w:hAnsi="仿宋" w:cs="Arial"/>
          <w:color w:val="333333"/>
          <w:kern w:val="0"/>
          <w:sz w:val="32"/>
          <w:szCs w:val="32"/>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sidRPr="003E415D">
        <w:rPr>
          <w:rFonts w:ascii="仿宋" w:eastAsia="仿宋" w:hAnsi="仿宋" w:cs="Arial"/>
          <w:color w:val="333333"/>
          <w:kern w:val="0"/>
          <w:sz w:val="32"/>
          <w:szCs w:val="32"/>
        </w:rPr>
        <w:t>医</w:t>
      </w:r>
      <w:proofErr w:type="gramEnd"/>
      <w:r w:rsidRPr="003E415D">
        <w:rPr>
          <w:rFonts w:ascii="仿宋" w:eastAsia="仿宋" w:hAnsi="仿宋" w:cs="Arial"/>
          <w:color w:val="333333"/>
          <w:kern w:val="0"/>
          <w:sz w:val="32"/>
          <w:szCs w:val="32"/>
        </w:rPr>
        <w:t>养结合，加快老龄事业和产业发展。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3E415D">
        <w:rPr>
          <w:rFonts w:ascii="仿宋" w:eastAsia="仿宋" w:hAnsi="仿宋" w:cs="Arial"/>
          <w:color w:val="333333"/>
          <w:kern w:val="0"/>
          <w:sz w:val="32"/>
          <w:szCs w:val="32"/>
        </w:rPr>
        <w:t>安全发展</w:t>
      </w:r>
      <w:proofErr w:type="gramEnd"/>
      <w:r w:rsidRPr="003E415D">
        <w:rPr>
          <w:rFonts w:ascii="仿宋" w:eastAsia="仿宋" w:hAnsi="仿宋" w:cs="Arial"/>
          <w:color w:val="333333"/>
          <w:kern w:val="0"/>
          <w:sz w:val="32"/>
          <w:szCs w:val="32"/>
        </w:rPr>
        <w:t>理念，弘扬生命至上、</w:t>
      </w:r>
      <w:proofErr w:type="gramStart"/>
      <w:r w:rsidRPr="003E415D">
        <w:rPr>
          <w:rFonts w:ascii="仿宋" w:eastAsia="仿宋" w:hAnsi="仿宋" w:cs="Arial"/>
          <w:color w:val="333333"/>
          <w:kern w:val="0"/>
          <w:sz w:val="32"/>
          <w:szCs w:val="32"/>
        </w:rPr>
        <w:t>安全第一</w:t>
      </w:r>
      <w:proofErr w:type="gramEnd"/>
      <w:r w:rsidRPr="003E415D">
        <w:rPr>
          <w:rFonts w:ascii="仿宋" w:eastAsia="仿宋" w:hAnsi="仿宋" w:cs="Arial"/>
          <w:color w:val="333333"/>
          <w:kern w:val="0"/>
          <w:sz w:val="32"/>
          <w:szCs w:val="32"/>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w:t>
      </w:r>
      <w:r w:rsidRPr="003E415D">
        <w:rPr>
          <w:rFonts w:ascii="仿宋" w:eastAsia="仿宋" w:hAnsi="仿宋" w:cs="Arial"/>
          <w:color w:val="333333"/>
          <w:kern w:val="0"/>
          <w:sz w:val="32"/>
          <w:szCs w:val="32"/>
        </w:rPr>
        <w:lastRenderedPageBreak/>
        <w:t>宗教极端活动。加强国家安全教育，增强全党全国人民国家安全意识，推动全社会形成维护国家安全的强大合力。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同志们！党的一切工作必须以</w:t>
      </w:r>
      <w:proofErr w:type="gramStart"/>
      <w:r w:rsidRPr="003E415D">
        <w:rPr>
          <w:rFonts w:ascii="仿宋" w:eastAsia="仿宋" w:hAnsi="仿宋" w:cs="Arial"/>
          <w:color w:val="333333"/>
          <w:kern w:val="0"/>
          <w:sz w:val="32"/>
          <w:szCs w:val="32"/>
        </w:rPr>
        <w:t>最</w:t>
      </w:r>
      <w:proofErr w:type="gramEnd"/>
      <w:r w:rsidRPr="003E415D">
        <w:rPr>
          <w:rFonts w:ascii="仿宋" w:eastAsia="仿宋" w:hAnsi="仿宋" w:cs="Arial"/>
          <w:color w:val="333333"/>
          <w:kern w:val="0"/>
          <w:sz w:val="32"/>
          <w:szCs w:val="32"/>
        </w:rPr>
        <w:t>广大人民根本利益为最高标准。我们要坚持把人民群众的小事当作自己的大事，从人民群众关心的事情做起，从让人民群众满意的事情做起，带领人民不断创造美好生活！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九、加快生态文明体制改革，建设美丽中国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人与自然是生命共同体，人类必须尊重自然、顺应自然、保护自然。人类只有遵循自然规律才能有效防止在开发利用自然上走弯路，人类对大自然的伤害最终会伤及人类自身，这是无法抗拒的规律。</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同志们！生态文明建设功在当代、利在千秋。我们要牢固树立社会主义生态文明观，推动形成人与自然和谐发展现代化建设新格局，为保护生态环境</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我们这代人的努力！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十、坚持走中国特色强军之路，全面推进国防和军队现代化</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军队是要准备打仗的，一切工作都必须坚持战斗力标准，向能打仗、打胜仗聚焦。扎实做好各战略方向军事斗争准备，统筹推进传统安全领域和新型安全领域军事斗争准备，发展</w:t>
      </w:r>
      <w:r w:rsidRPr="003E415D">
        <w:rPr>
          <w:rFonts w:ascii="仿宋" w:eastAsia="仿宋" w:hAnsi="仿宋" w:cs="Arial"/>
          <w:color w:val="333333"/>
          <w:kern w:val="0"/>
          <w:sz w:val="32"/>
          <w:szCs w:val="32"/>
        </w:rPr>
        <w:lastRenderedPageBreak/>
        <w:t>新型作战力量和保障力量，开展实战化军事训练，加强军事力量运用，加快军事智能化发展，提高基于网络信息体系的联合作战能力、全域作战能力，有效塑造态势、管控危机、遏制战争、打赢战争。</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同志们！我们的军队是人民军队，我们的国防是全民国防。我们要加强全民国防教育，巩固军政军民团结，为实现中国梦强军梦凝聚强大力量！</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十一、坚持“一国两制”，推进祖国统一</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香港、澳门回归祖国以来，“一国两制”实践取得举世公认的成功。事实证明，“一国两制”是解决历史遗留的香港、澳门问题的最佳方案，也是香港、澳门回归后保持长期繁荣稳定的最佳制度。</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香港、澳门发展同内地发展紧密相连。要支持香港、澳门融入国家发展大局，以粤港澳大湾区建设、粤港澳合作、</w:t>
      </w:r>
      <w:proofErr w:type="gramStart"/>
      <w:r w:rsidRPr="003E415D">
        <w:rPr>
          <w:rFonts w:ascii="仿宋" w:eastAsia="仿宋" w:hAnsi="仿宋" w:cs="Arial"/>
          <w:color w:val="333333"/>
          <w:kern w:val="0"/>
          <w:sz w:val="32"/>
          <w:szCs w:val="32"/>
        </w:rPr>
        <w:lastRenderedPageBreak/>
        <w:t>泛珠三角区</w:t>
      </w:r>
      <w:proofErr w:type="gramEnd"/>
      <w:r w:rsidRPr="003E415D">
        <w:rPr>
          <w:rFonts w:ascii="仿宋" w:eastAsia="仿宋" w:hAnsi="仿宋" w:cs="Arial"/>
          <w:color w:val="333333"/>
          <w:kern w:val="0"/>
          <w:sz w:val="32"/>
          <w:szCs w:val="32"/>
        </w:rPr>
        <w:t>域合作等为重点，全面推进内地同香港、澳门互利合作，制定完善便利香港、澳门居民在内地发展的政策措施。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解决台湾问题、实现祖国完全统一，是全体中华儿女共同愿望，是中华民族根本利益所在。必须继续坚持“和平统一、一国两制”方针，推动两岸关系和平发展，推进祖国和平统一进程。</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w:t>
      </w:r>
      <w:r w:rsidRPr="003E415D">
        <w:rPr>
          <w:rFonts w:ascii="仿宋" w:eastAsia="仿宋" w:hAnsi="仿宋" w:cs="Arial"/>
          <w:color w:val="333333"/>
          <w:kern w:val="0"/>
          <w:sz w:val="32"/>
          <w:szCs w:val="32"/>
        </w:rPr>
        <w:lastRenderedPageBreak/>
        <w:t>任何组织、任何政党、在任何时候、以任何形式、把任何一块中国领土从中国分裂出去！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十二、坚持和平发展道路，推动构建人类命运共同体</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中国共产党是为中国人民谋幸福的政党，也是为人类进步事业而奋斗的政党。中国共产党始终把为人类</w:t>
      </w:r>
      <w:proofErr w:type="gramStart"/>
      <w:r w:rsidRPr="003E415D">
        <w:rPr>
          <w:rFonts w:ascii="仿宋" w:eastAsia="仿宋" w:hAnsi="仿宋" w:cs="Arial"/>
          <w:color w:val="333333"/>
          <w:kern w:val="0"/>
          <w:sz w:val="32"/>
          <w:szCs w:val="32"/>
        </w:rPr>
        <w:t>作出</w:t>
      </w:r>
      <w:proofErr w:type="gramEnd"/>
      <w:r w:rsidRPr="003E415D">
        <w:rPr>
          <w:rFonts w:ascii="仿宋" w:eastAsia="仿宋" w:hAnsi="仿宋" w:cs="Arial"/>
          <w:color w:val="333333"/>
          <w:kern w:val="0"/>
          <w:sz w:val="32"/>
          <w:szCs w:val="32"/>
        </w:rPr>
        <w:t>新的更大的贡献作为自己的使命。</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我们生活的世界充满希望，也充满挑战。我们不能因现实复杂而放弃梦想，不能因理想遥远而放弃追求。没有哪个国家能够独自应对人类面临的各种挑战，也没有哪个国家能够退回到自我封闭的孤岛。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3E415D">
        <w:rPr>
          <w:rFonts w:ascii="仿宋" w:eastAsia="仿宋" w:hAnsi="仿宋" w:cs="Arial"/>
          <w:color w:val="333333"/>
          <w:kern w:val="0"/>
          <w:sz w:val="32"/>
          <w:szCs w:val="32"/>
        </w:rPr>
        <w:t>国交往</w:t>
      </w:r>
      <w:proofErr w:type="gramEnd"/>
      <w:r w:rsidRPr="003E415D">
        <w:rPr>
          <w:rFonts w:ascii="仿宋" w:eastAsia="仿宋" w:hAnsi="仿宋" w:cs="Arial"/>
          <w:color w:val="333333"/>
          <w:kern w:val="0"/>
          <w:sz w:val="32"/>
          <w:szCs w:val="32"/>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3E415D">
        <w:rPr>
          <w:rFonts w:ascii="仿宋" w:eastAsia="仿宋" w:hAnsi="仿宋" w:cs="Arial"/>
          <w:color w:val="333333"/>
          <w:kern w:val="0"/>
          <w:sz w:val="32"/>
          <w:szCs w:val="32"/>
        </w:rPr>
        <w:t>文明互鉴超越</w:t>
      </w:r>
      <w:proofErr w:type="gramEnd"/>
      <w:r w:rsidRPr="003E415D">
        <w:rPr>
          <w:rFonts w:ascii="仿宋" w:eastAsia="仿宋" w:hAnsi="仿宋" w:cs="Arial"/>
          <w:color w:val="333333"/>
          <w:kern w:val="0"/>
          <w:sz w:val="32"/>
          <w:szCs w:val="32"/>
        </w:rPr>
        <w:t>文明冲突、文明共存超越文明优越。要坚持环境友好，合作应对气候变化，保护好人类赖以生存的地球家园。</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中国积极发展全球伙伴关系，扩大同各国的利益交汇点，推进大国协调和合作，构建总体稳定、均衡发展的大国关系框架，按照</w:t>
      </w:r>
      <w:proofErr w:type="gramStart"/>
      <w:r w:rsidRPr="003E415D">
        <w:rPr>
          <w:rFonts w:ascii="仿宋" w:eastAsia="仿宋" w:hAnsi="仿宋" w:cs="Arial"/>
          <w:color w:val="333333"/>
          <w:kern w:val="0"/>
          <w:sz w:val="32"/>
          <w:szCs w:val="32"/>
        </w:rPr>
        <w:t>亲诚惠容</w:t>
      </w:r>
      <w:proofErr w:type="gramEnd"/>
      <w:r w:rsidRPr="003E415D">
        <w:rPr>
          <w:rFonts w:ascii="仿宋" w:eastAsia="仿宋" w:hAnsi="仿宋" w:cs="Arial"/>
          <w:color w:val="333333"/>
          <w:kern w:val="0"/>
          <w:sz w:val="32"/>
          <w:szCs w:val="32"/>
        </w:rPr>
        <w:t>理念和与邻为善、以邻为伴周边外交方针深化同周边国家关系，秉持正确义利观和</w:t>
      </w:r>
      <w:proofErr w:type="gramStart"/>
      <w:r w:rsidRPr="003E415D">
        <w:rPr>
          <w:rFonts w:ascii="仿宋" w:eastAsia="仿宋" w:hAnsi="仿宋" w:cs="Arial"/>
          <w:color w:val="333333"/>
          <w:kern w:val="0"/>
          <w:sz w:val="32"/>
          <w:szCs w:val="32"/>
        </w:rPr>
        <w:t>真实亲诚理念</w:t>
      </w:r>
      <w:proofErr w:type="gramEnd"/>
      <w:r w:rsidRPr="003E415D">
        <w:rPr>
          <w:rFonts w:ascii="仿宋" w:eastAsia="仿宋" w:hAnsi="仿宋" w:cs="Arial"/>
          <w:color w:val="333333"/>
          <w:kern w:val="0"/>
          <w:sz w:val="32"/>
          <w:szCs w:val="32"/>
        </w:rPr>
        <w:t>加强同发展中国家团结合作。加强同各国政党和政治组织的交流合作，推进人大、政协、军队、地方、人民团体等的对外交往。</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中国坚持对外开放的基本国策，坚持打开国门搞建设，积极促进“一带一路”国际合作，努力实现政策沟通、设施联通、贸易畅通、资金融通、民心相通，打造国际合作新平</w:t>
      </w:r>
      <w:r w:rsidRPr="003E415D">
        <w:rPr>
          <w:rFonts w:ascii="仿宋" w:eastAsia="仿宋" w:hAnsi="仿宋" w:cs="Arial"/>
          <w:color w:val="333333"/>
          <w:kern w:val="0"/>
          <w:sz w:val="32"/>
          <w:szCs w:val="32"/>
        </w:rPr>
        <w:lastRenderedPageBreak/>
        <w:t>台，增添共同发展新动力。加大对发展中国家特别是最不发达国家援助力度，促进缩小南北发展差距。中国支持多边贸易体制，促进自由贸易区建设，推动建设开放型世界经济。</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同志们！世界命运握在各国人民手中，人类前途系于各国人民的抉择。中国人民愿同各国人民一道，推动人类命运共同体建设，共同创造人类的美好未来！</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十三、坚定不移全面从严治党，不断提高党的执政能力和领导水平</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（二）用新时代中国特色社会主义思想武装全党。思想建设是党的基础性建设。革命理想高于天。共产主义远大理</w:t>
      </w:r>
      <w:r w:rsidRPr="003E415D">
        <w:rPr>
          <w:rFonts w:ascii="仿宋" w:eastAsia="仿宋" w:hAnsi="仿宋" w:cs="Arial"/>
          <w:color w:val="333333"/>
          <w:kern w:val="0"/>
          <w:sz w:val="32"/>
          <w:szCs w:val="32"/>
        </w:rPr>
        <w:lastRenderedPageBreak/>
        <w:t>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人才是实现民族振兴、赢得国际竞争主动的战略资源。要坚持党</w:t>
      </w:r>
      <w:proofErr w:type="gramStart"/>
      <w:r w:rsidRPr="003E415D">
        <w:rPr>
          <w:rFonts w:ascii="仿宋" w:eastAsia="仿宋" w:hAnsi="仿宋" w:cs="Arial"/>
          <w:color w:val="333333"/>
          <w:kern w:val="0"/>
          <w:sz w:val="32"/>
          <w:szCs w:val="32"/>
        </w:rPr>
        <w:t>管人才</w:t>
      </w:r>
      <w:proofErr w:type="gramEnd"/>
      <w:r w:rsidRPr="003E415D">
        <w:rPr>
          <w:rFonts w:ascii="仿宋" w:eastAsia="仿宋" w:hAnsi="仿宋" w:cs="Arial"/>
          <w:color w:val="333333"/>
          <w:kern w:val="0"/>
          <w:sz w:val="32"/>
          <w:szCs w:val="32"/>
        </w:rPr>
        <w:t>原则，聚天下英才而用之，加快建设人才强</w:t>
      </w:r>
      <w:r w:rsidRPr="003E415D">
        <w:rPr>
          <w:rFonts w:ascii="仿宋" w:eastAsia="仿宋" w:hAnsi="仿宋" w:cs="Arial"/>
          <w:color w:val="333333"/>
          <w:kern w:val="0"/>
          <w:sz w:val="32"/>
          <w:szCs w:val="32"/>
        </w:rPr>
        <w:lastRenderedPageBreak/>
        <w:t>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（五）持之以恒正风</w:t>
      </w:r>
      <w:proofErr w:type="gramStart"/>
      <w:r w:rsidRPr="003E415D">
        <w:rPr>
          <w:rFonts w:ascii="仿宋" w:eastAsia="仿宋" w:hAnsi="仿宋" w:cs="Arial"/>
          <w:color w:val="333333"/>
          <w:kern w:val="0"/>
          <w:sz w:val="32"/>
          <w:szCs w:val="32"/>
        </w:rPr>
        <w:t>肃</w:t>
      </w:r>
      <w:proofErr w:type="gramEnd"/>
      <w:r w:rsidRPr="003E415D">
        <w:rPr>
          <w:rFonts w:ascii="仿宋" w:eastAsia="仿宋" w:hAnsi="仿宋" w:cs="Arial"/>
          <w:color w:val="333333"/>
          <w:kern w:val="0"/>
          <w:sz w:val="32"/>
          <w:szCs w:val="32"/>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w:t>
      </w:r>
      <w:r w:rsidRPr="003E415D">
        <w:rPr>
          <w:rFonts w:ascii="仿宋" w:eastAsia="仿宋" w:hAnsi="仿宋" w:cs="Arial"/>
          <w:color w:val="333333"/>
          <w:kern w:val="0"/>
          <w:sz w:val="32"/>
          <w:szCs w:val="32"/>
        </w:rPr>
        <w:lastRenderedPageBreak/>
        <w:t>坚决纠正。坚持</w:t>
      </w:r>
      <w:proofErr w:type="gramStart"/>
      <w:r w:rsidRPr="003E415D">
        <w:rPr>
          <w:rFonts w:ascii="仿宋" w:eastAsia="仿宋" w:hAnsi="仿宋" w:cs="Arial"/>
          <w:color w:val="333333"/>
          <w:kern w:val="0"/>
          <w:sz w:val="32"/>
          <w:szCs w:val="32"/>
        </w:rPr>
        <w:t>以上率</w:t>
      </w:r>
      <w:proofErr w:type="gramEnd"/>
      <w:r w:rsidRPr="003E415D">
        <w:rPr>
          <w:rFonts w:ascii="仿宋" w:eastAsia="仿宋" w:hAnsi="仿宋" w:cs="Arial"/>
          <w:color w:val="333333"/>
          <w:kern w:val="0"/>
          <w:sz w:val="32"/>
          <w:szCs w:val="32"/>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w:t>
      </w:r>
      <w:r w:rsidRPr="003E415D">
        <w:rPr>
          <w:rFonts w:ascii="仿宋" w:eastAsia="仿宋" w:hAnsi="仿宋" w:cs="Arial"/>
          <w:color w:val="333333"/>
          <w:kern w:val="0"/>
          <w:sz w:val="32"/>
          <w:szCs w:val="32"/>
        </w:rPr>
        <w:lastRenderedPageBreak/>
        <w:t>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sidRPr="003E415D">
        <w:rPr>
          <w:rFonts w:ascii="仿宋" w:eastAsia="仿宋" w:hAnsi="仿宋" w:cs="Arial"/>
          <w:color w:val="333333"/>
          <w:kern w:val="0"/>
          <w:sz w:val="32"/>
          <w:szCs w:val="32"/>
        </w:rPr>
        <w:t>构建党统一</w:t>
      </w:r>
      <w:proofErr w:type="gramEnd"/>
      <w:r w:rsidRPr="003E415D">
        <w:rPr>
          <w:rFonts w:ascii="仿宋" w:eastAsia="仿宋" w:hAnsi="仿宋" w:cs="Arial"/>
          <w:color w:val="333333"/>
          <w:kern w:val="0"/>
          <w:sz w:val="32"/>
          <w:szCs w:val="32"/>
        </w:rPr>
        <w:t>指挥、全面覆盖、权威高效的监督体系，把党内监督同国家机关监督、民主监督、司法监督、群众监督、舆论监督贯通起来，增强监督合力。</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3E415D">
        <w:rPr>
          <w:rFonts w:ascii="仿宋" w:eastAsia="仿宋" w:hAnsi="仿宋" w:cs="Arial"/>
          <w:color w:val="333333"/>
          <w:kern w:val="0"/>
          <w:sz w:val="32"/>
          <w:szCs w:val="32"/>
        </w:rPr>
        <w:t>覆盖党</w:t>
      </w:r>
      <w:proofErr w:type="gramEnd"/>
      <w:r w:rsidRPr="003E415D">
        <w:rPr>
          <w:rFonts w:ascii="仿宋" w:eastAsia="仿宋" w:hAnsi="仿宋" w:cs="Arial"/>
          <w:color w:val="333333"/>
          <w:kern w:val="0"/>
          <w:sz w:val="32"/>
          <w:szCs w:val="32"/>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lastRenderedPageBreak/>
        <w:t>同志们！伟大的事业必须有坚强的党来领导。只要我们党把自身建设好、建设强，确保党始终同人民想在一起、干在一起，就一定能够引领承载着中国人民伟大梦想的航船破浪前进，胜利驶向光辉的彼岸！</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3E415D">
        <w:rPr>
          <w:rFonts w:ascii="仿宋" w:eastAsia="仿宋" w:hAnsi="仿宋" w:cs="Arial"/>
          <w:color w:val="333333"/>
          <w:kern w:val="0"/>
          <w:sz w:val="32"/>
          <w:szCs w:val="32"/>
        </w:rPr>
        <w:t>代</w:t>
      </w:r>
      <w:proofErr w:type="gramEnd"/>
      <w:r w:rsidRPr="003E415D">
        <w:rPr>
          <w:rFonts w:ascii="仿宋" w:eastAsia="仿宋" w:hAnsi="仿宋" w:cs="Arial"/>
          <w:color w:val="333333"/>
          <w:kern w:val="0"/>
          <w:sz w:val="32"/>
          <w:szCs w:val="32"/>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3E415D" w:rsidRPr="003E415D" w:rsidRDefault="003E415D" w:rsidP="00595A46">
      <w:pPr>
        <w:widowControl/>
        <w:spacing w:beforeLines="50" w:before="156" w:afterLines="50" w:after="156" w:line="460" w:lineRule="exact"/>
        <w:ind w:firstLineChars="200" w:firstLine="640"/>
        <w:rPr>
          <w:rFonts w:ascii="仿宋" w:eastAsia="仿宋" w:hAnsi="仿宋" w:cs="Arial"/>
          <w:color w:val="333333"/>
          <w:kern w:val="0"/>
          <w:sz w:val="32"/>
          <w:szCs w:val="32"/>
        </w:rPr>
      </w:pPr>
      <w:r w:rsidRPr="003E415D">
        <w:rPr>
          <w:rFonts w:ascii="仿宋" w:eastAsia="仿宋" w:hAnsi="仿宋" w:cs="Arial"/>
          <w:color w:val="333333"/>
          <w:kern w:val="0"/>
          <w:sz w:val="32"/>
          <w:szCs w:val="32"/>
        </w:rPr>
        <w:t>大道之行，天下为公。站立在九百六十多万平方公里的广袤土地上，</w:t>
      </w:r>
      <w:proofErr w:type="gramStart"/>
      <w:r w:rsidRPr="003E415D">
        <w:rPr>
          <w:rFonts w:ascii="仿宋" w:eastAsia="仿宋" w:hAnsi="仿宋" w:cs="Arial"/>
          <w:color w:val="333333"/>
          <w:kern w:val="0"/>
          <w:sz w:val="32"/>
          <w:szCs w:val="32"/>
        </w:rPr>
        <w:t>吸吮着</w:t>
      </w:r>
      <w:proofErr w:type="gramEnd"/>
      <w:r w:rsidRPr="003E415D">
        <w:rPr>
          <w:rFonts w:ascii="仿宋" w:eastAsia="仿宋" w:hAnsi="仿宋" w:cs="Arial"/>
          <w:color w:val="333333"/>
          <w:kern w:val="0"/>
          <w:sz w:val="32"/>
          <w:szCs w:val="32"/>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w:t>
      </w:r>
      <w:r w:rsidRPr="003E415D">
        <w:rPr>
          <w:rFonts w:ascii="仿宋" w:eastAsia="仿宋" w:hAnsi="仿宋" w:cs="Arial"/>
          <w:color w:val="333333"/>
          <w:kern w:val="0"/>
          <w:sz w:val="32"/>
          <w:szCs w:val="32"/>
        </w:rPr>
        <w:lastRenderedPageBreak/>
        <w:t>国统一、维护世界和平与促进共同发展三大历史任务，为决胜全面建成小康社会、夺取新时代中国特色社会主义伟大胜利、实现中华民族伟大复兴的中国梦、实现人民对美好生活的向往继续奋斗！</w:t>
      </w:r>
    </w:p>
    <w:sectPr w:rsidR="003E415D" w:rsidRPr="003E4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5D"/>
    <w:rsid w:val="003E415D"/>
    <w:rsid w:val="00595A46"/>
    <w:rsid w:val="00BA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1559">
      <w:bodyDiv w:val="1"/>
      <w:marLeft w:val="0"/>
      <w:marRight w:val="0"/>
      <w:marTop w:val="0"/>
      <w:marBottom w:val="0"/>
      <w:divBdr>
        <w:top w:val="none" w:sz="0" w:space="0" w:color="auto"/>
        <w:left w:val="none" w:sz="0" w:space="0" w:color="auto"/>
        <w:bottom w:val="none" w:sz="0" w:space="0" w:color="auto"/>
        <w:right w:val="none" w:sz="0" w:space="0" w:color="auto"/>
      </w:divBdr>
    </w:div>
    <w:div w:id="126246121">
      <w:bodyDiv w:val="1"/>
      <w:marLeft w:val="0"/>
      <w:marRight w:val="0"/>
      <w:marTop w:val="0"/>
      <w:marBottom w:val="0"/>
      <w:divBdr>
        <w:top w:val="none" w:sz="0" w:space="0" w:color="auto"/>
        <w:left w:val="none" w:sz="0" w:space="0" w:color="auto"/>
        <w:bottom w:val="none" w:sz="0" w:space="0" w:color="auto"/>
        <w:right w:val="none" w:sz="0" w:space="0" w:color="auto"/>
      </w:divBdr>
    </w:div>
    <w:div w:id="11610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48</Pages>
  <Words>4857</Words>
  <Characters>27686</Characters>
  <Application>Microsoft Office Word</Application>
  <DocSecurity>0</DocSecurity>
  <Lines>230</Lines>
  <Paragraphs>64</Paragraphs>
  <ScaleCrop>false</ScaleCrop>
  <Company/>
  <LinksUpToDate>false</LinksUpToDate>
  <CharactersWithSpaces>32479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2019-09-24T13:34:00Z</dcterms:created>
  <dcterms:modified xsi:type="dcterms:W3CDTF">2019-09-24T13:50:00Z</dcterms:modified>
</cp:coreProperties>
</file>